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6AF15" w14:textId="77777777" w:rsidR="008D34FD" w:rsidRPr="006F01CF" w:rsidRDefault="00D541D8" w:rsidP="008A1986">
      <w:pPr>
        <w:spacing w:after="0" w:line="240" w:lineRule="auto"/>
        <w:ind w:leftChars="567" w:left="1247"/>
        <w:rPr>
          <w:rFonts w:ascii="Times New Roman" w:hAnsi="Times New Roman"/>
          <w:b/>
          <w:sz w:val="24"/>
          <w:szCs w:val="24"/>
        </w:rPr>
      </w:pPr>
      <w:r w:rsidRPr="006F01CF">
        <w:rPr>
          <w:rFonts w:ascii="Times New Roman" w:hAnsi="Times New Roman"/>
          <w:b/>
          <w:sz w:val="24"/>
          <w:szCs w:val="24"/>
        </w:rPr>
        <w:t>SUOM</w:t>
      </w:r>
      <w:r w:rsidR="008A1986" w:rsidRPr="006F01CF">
        <w:rPr>
          <w:rFonts w:ascii="Times New Roman" w:hAnsi="Times New Roman"/>
          <w:b/>
          <w:sz w:val="24"/>
          <w:szCs w:val="24"/>
        </w:rPr>
        <w:t xml:space="preserve">EN </w:t>
      </w:r>
      <w:r w:rsidR="00F06B4C" w:rsidRPr="006F01CF">
        <w:rPr>
          <w:rFonts w:ascii="Times New Roman" w:hAnsi="Times New Roman"/>
          <w:b/>
          <w:sz w:val="24"/>
          <w:szCs w:val="24"/>
        </w:rPr>
        <w:t xml:space="preserve">KASVATUKSEN JA KOULUTUKSEN </w:t>
      </w:r>
      <w:r w:rsidR="00F06B4C" w:rsidRPr="006F01CF">
        <w:rPr>
          <w:rFonts w:ascii="Times New Roman" w:hAnsi="Times New Roman"/>
          <w:b/>
          <w:sz w:val="24"/>
          <w:szCs w:val="24"/>
        </w:rPr>
        <w:tab/>
      </w:r>
    </w:p>
    <w:p w14:paraId="58779A69" w14:textId="77777777" w:rsidR="00D541D8" w:rsidRPr="006F01CF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b/>
          <w:sz w:val="24"/>
          <w:szCs w:val="24"/>
        </w:rPr>
        <w:t>HISTORIAN</w:t>
      </w:r>
      <w:r w:rsidR="008A1986" w:rsidRPr="006F01CF">
        <w:rPr>
          <w:rFonts w:ascii="Times New Roman" w:hAnsi="Times New Roman"/>
          <w:b/>
          <w:sz w:val="24"/>
          <w:szCs w:val="24"/>
        </w:rPr>
        <w:t xml:space="preserve"> SEURA RY</w:t>
      </w:r>
      <w:r w:rsidR="00D541D8" w:rsidRPr="006F01CF">
        <w:rPr>
          <w:rFonts w:ascii="Times New Roman" w:hAnsi="Times New Roman"/>
          <w:b/>
          <w:sz w:val="24"/>
          <w:szCs w:val="24"/>
        </w:rPr>
        <w:tab/>
      </w:r>
    </w:p>
    <w:p w14:paraId="7F6B898E" w14:textId="77777777" w:rsidR="008A1986" w:rsidRPr="006F01CF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5B88FD80" w14:textId="77777777" w:rsidR="008A1986" w:rsidRPr="006F01CF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31720D83" w14:textId="77777777" w:rsidR="00AA6D70" w:rsidRPr="006F01CF" w:rsidRDefault="00AA6D70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 xml:space="preserve">TOIMINTASUUNNITELMA </w:t>
      </w:r>
      <w:r w:rsidR="008A1986" w:rsidRPr="006F01CF">
        <w:rPr>
          <w:rFonts w:ascii="Times New Roman" w:hAnsi="Times New Roman"/>
          <w:sz w:val="24"/>
          <w:szCs w:val="24"/>
        </w:rPr>
        <w:t>1.1.20</w:t>
      </w:r>
      <w:r w:rsidR="000C7B60" w:rsidRPr="006F01CF">
        <w:rPr>
          <w:rFonts w:ascii="Times New Roman" w:hAnsi="Times New Roman"/>
          <w:sz w:val="24"/>
          <w:szCs w:val="24"/>
        </w:rPr>
        <w:t>2</w:t>
      </w:r>
      <w:r w:rsidR="00036A4F" w:rsidRPr="006F01CF">
        <w:rPr>
          <w:rFonts w:ascii="Times New Roman" w:hAnsi="Times New Roman"/>
          <w:sz w:val="24"/>
          <w:szCs w:val="24"/>
        </w:rPr>
        <w:t>1</w:t>
      </w:r>
      <w:r w:rsidR="008A1986" w:rsidRPr="006F01CF">
        <w:rPr>
          <w:rFonts w:ascii="Times New Roman" w:hAnsi="Times New Roman"/>
          <w:sz w:val="24"/>
          <w:szCs w:val="24"/>
        </w:rPr>
        <w:t>–31.12.20</w:t>
      </w:r>
      <w:r w:rsidR="000C7B60" w:rsidRPr="006F01CF">
        <w:rPr>
          <w:rFonts w:ascii="Times New Roman" w:hAnsi="Times New Roman"/>
          <w:sz w:val="24"/>
          <w:szCs w:val="24"/>
        </w:rPr>
        <w:t>2</w:t>
      </w:r>
      <w:r w:rsidR="00036A4F" w:rsidRPr="006F01CF">
        <w:rPr>
          <w:rFonts w:ascii="Times New Roman" w:hAnsi="Times New Roman"/>
          <w:sz w:val="24"/>
          <w:szCs w:val="24"/>
        </w:rPr>
        <w:t>1</w:t>
      </w:r>
    </w:p>
    <w:p w14:paraId="7F7D37A6" w14:textId="77777777" w:rsidR="00AA6D70" w:rsidRPr="006F01CF" w:rsidRDefault="00AA6D70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01CCCC13" w14:textId="77777777" w:rsidR="00A34641" w:rsidRPr="006F01CF" w:rsidRDefault="00A34641" w:rsidP="008A1986">
      <w:pPr>
        <w:pStyle w:val="NormaaliWWW"/>
        <w:spacing w:before="0" w:beforeAutospacing="0" w:after="0" w:afterAutospacing="0"/>
        <w:ind w:leftChars="567" w:left="1247"/>
      </w:pPr>
      <w:r w:rsidRPr="006F01CF">
        <w:t xml:space="preserve">Suomen </w:t>
      </w:r>
      <w:r w:rsidR="008D34FD" w:rsidRPr="006F01CF">
        <w:t>kasvatuksen ja koulutuksen historian</w:t>
      </w:r>
      <w:r w:rsidRPr="006F01CF">
        <w:t xml:space="preserve"> </w:t>
      </w:r>
      <w:r w:rsidR="008D34FD" w:rsidRPr="006F01CF">
        <w:t>s</w:t>
      </w:r>
      <w:r w:rsidRPr="006F01CF">
        <w:t xml:space="preserve">eura edistää kasvatuksen ja koulutuksen historian tutkimusta sekä tukee sen harrastusta Suomessa. Seura julkaisee </w:t>
      </w:r>
      <w:r w:rsidRPr="006F01CF">
        <w:rPr>
          <w:i/>
        </w:rPr>
        <w:t>Kasvatus &amp; Aika</w:t>
      </w:r>
      <w:r w:rsidRPr="006F01CF">
        <w:t xml:space="preserve"> -lehteä sekä </w:t>
      </w:r>
      <w:r w:rsidR="003068CC" w:rsidRPr="006F01CF">
        <w:rPr>
          <w:i/>
        </w:rPr>
        <w:t>K</w:t>
      </w:r>
      <w:r w:rsidR="00665183" w:rsidRPr="006F01CF">
        <w:rPr>
          <w:i/>
        </w:rPr>
        <w:t>oulu</w:t>
      </w:r>
      <w:r w:rsidR="003068CC" w:rsidRPr="006F01CF">
        <w:rPr>
          <w:i/>
        </w:rPr>
        <w:t xml:space="preserve"> ja menneisyys</w:t>
      </w:r>
      <w:r w:rsidR="003068CC" w:rsidRPr="006F01CF">
        <w:t xml:space="preserve"> -vuosikirjaa.</w:t>
      </w:r>
      <w:r w:rsidR="006F01CF">
        <w:t xml:space="preserve"> </w:t>
      </w:r>
      <w:r w:rsidRPr="006F01CF">
        <w:t>Lisäksi se</w:t>
      </w:r>
      <w:r w:rsidR="003068CC" w:rsidRPr="006F01CF">
        <w:t>ura</w:t>
      </w:r>
      <w:r w:rsidRPr="006F01CF">
        <w:t xml:space="preserve"> järjestää esitelmätilaisuuksia, seminaareja ja konferensseja.</w:t>
      </w:r>
    </w:p>
    <w:p w14:paraId="28BDB69E" w14:textId="77777777" w:rsidR="00A34641" w:rsidRPr="006F01CF" w:rsidRDefault="00A34641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11138A58" w14:textId="77777777" w:rsidR="00A34641" w:rsidRPr="006F01CF" w:rsidRDefault="00A34641" w:rsidP="008A1986">
      <w:pPr>
        <w:spacing w:after="0" w:line="240" w:lineRule="auto"/>
        <w:ind w:leftChars="567" w:left="1247"/>
        <w:rPr>
          <w:rFonts w:ascii="Times New Roman" w:hAnsi="Times New Roman"/>
          <w:i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 xml:space="preserve">Toiminnan </w:t>
      </w:r>
      <w:r w:rsidR="00036A4F" w:rsidRPr="006F01CF">
        <w:rPr>
          <w:rFonts w:ascii="Times New Roman" w:hAnsi="Times New Roman"/>
          <w:i/>
          <w:sz w:val="24"/>
          <w:szCs w:val="24"/>
        </w:rPr>
        <w:t>edistäminen</w:t>
      </w:r>
    </w:p>
    <w:p w14:paraId="35AF0C44" w14:textId="77777777" w:rsidR="00A34641" w:rsidRPr="006F01CF" w:rsidRDefault="00A34641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17764C52" w14:textId="77777777" w:rsidR="003068CC" w:rsidRPr="006F01CF" w:rsidRDefault="00A34641" w:rsidP="00FD20BC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>Vuo</w:t>
      </w:r>
      <w:r w:rsidR="00B41ABB" w:rsidRPr="006F01CF">
        <w:rPr>
          <w:rFonts w:ascii="Times New Roman" w:hAnsi="Times New Roman"/>
          <w:sz w:val="24"/>
          <w:szCs w:val="24"/>
        </w:rPr>
        <w:t>nna</w:t>
      </w:r>
      <w:r w:rsidRPr="006F01CF">
        <w:rPr>
          <w:rFonts w:ascii="Times New Roman" w:hAnsi="Times New Roman"/>
          <w:sz w:val="24"/>
          <w:szCs w:val="24"/>
        </w:rPr>
        <w:t xml:space="preserve"> 20</w:t>
      </w:r>
      <w:r w:rsidR="000C7B60" w:rsidRPr="006F01CF">
        <w:rPr>
          <w:rFonts w:ascii="Times New Roman" w:hAnsi="Times New Roman"/>
          <w:sz w:val="24"/>
          <w:szCs w:val="24"/>
        </w:rPr>
        <w:t>2</w:t>
      </w:r>
      <w:r w:rsidR="00036A4F" w:rsidRPr="006F01CF">
        <w:rPr>
          <w:rFonts w:ascii="Times New Roman" w:hAnsi="Times New Roman"/>
          <w:sz w:val="24"/>
          <w:szCs w:val="24"/>
        </w:rPr>
        <w:t>1</w:t>
      </w:r>
      <w:r w:rsidRPr="006F01CF">
        <w:rPr>
          <w:rFonts w:ascii="Times New Roman" w:hAnsi="Times New Roman"/>
          <w:sz w:val="24"/>
          <w:szCs w:val="24"/>
        </w:rPr>
        <w:t xml:space="preserve"> </w:t>
      </w:r>
      <w:r w:rsidR="000C7B60" w:rsidRPr="006F01CF">
        <w:rPr>
          <w:rFonts w:ascii="Times New Roman" w:hAnsi="Times New Roman"/>
          <w:sz w:val="24"/>
          <w:szCs w:val="24"/>
        </w:rPr>
        <w:t xml:space="preserve">seuran </w:t>
      </w:r>
      <w:r w:rsidRPr="006F01CF">
        <w:rPr>
          <w:rFonts w:ascii="Times New Roman" w:hAnsi="Times New Roman"/>
          <w:sz w:val="24"/>
          <w:szCs w:val="24"/>
        </w:rPr>
        <w:t xml:space="preserve">toiminnan tavoitteena </w:t>
      </w:r>
      <w:r w:rsidR="004D3A57" w:rsidRPr="006F01CF">
        <w:rPr>
          <w:rFonts w:ascii="Times New Roman" w:hAnsi="Times New Roman"/>
          <w:sz w:val="24"/>
          <w:szCs w:val="24"/>
        </w:rPr>
        <w:t xml:space="preserve">on </w:t>
      </w:r>
      <w:r w:rsidR="000C7B60" w:rsidRPr="006F01CF">
        <w:rPr>
          <w:rFonts w:ascii="Times New Roman" w:hAnsi="Times New Roman"/>
          <w:sz w:val="24"/>
          <w:szCs w:val="24"/>
        </w:rPr>
        <w:t xml:space="preserve">aiempien vuosien tapaan toimillaan edistää </w:t>
      </w:r>
      <w:r w:rsidR="00B41ABB" w:rsidRPr="006F01CF">
        <w:rPr>
          <w:rFonts w:ascii="Times New Roman" w:hAnsi="Times New Roman"/>
          <w:sz w:val="24"/>
          <w:szCs w:val="24"/>
        </w:rPr>
        <w:t xml:space="preserve">kasvatuksen historian tutkimusta ja </w:t>
      </w:r>
      <w:r w:rsidR="000C7B60" w:rsidRPr="006F01CF">
        <w:rPr>
          <w:rFonts w:ascii="Times New Roman" w:hAnsi="Times New Roman"/>
          <w:sz w:val="24"/>
          <w:szCs w:val="24"/>
        </w:rPr>
        <w:t xml:space="preserve">harrastusta. Toimintakaudella </w:t>
      </w:r>
      <w:r w:rsidR="00036A4F" w:rsidRPr="006F01CF">
        <w:rPr>
          <w:rFonts w:ascii="Times New Roman" w:hAnsi="Times New Roman"/>
          <w:sz w:val="24"/>
          <w:szCs w:val="24"/>
        </w:rPr>
        <w:t xml:space="preserve">päähuomio on </w:t>
      </w:r>
      <w:r w:rsidR="006F01CF">
        <w:rPr>
          <w:rFonts w:ascii="Times New Roman" w:hAnsi="Times New Roman"/>
          <w:sz w:val="24"/>
          <w:szCs w:val="24"/>
        </w:rPr>
        <w:t>sata vuotta täyttävässä oppivelvollisuudessa</w:t>
      </w:r>
      <w:r w:rsidR="00036A4F" w:rsidRPr="006F01CF">
        <w:rPr>
          <w:rFonts w:ascii="Times New Roman" w:hAnsi="Times New Roman"/>
          <w:sz w:val="24"/>
          <w:szCs w:val="24"/>
        </w:rPr>
        <w:t xml:space="preserve">. </w:t>
      </w:r>
      <w:r w:rsidR="006F01CF">
        <w:rPr>
          <w:rFonts w:ascii="Times New Roman" w:hAnsi="Times New Roman"/>
          <w:sz w:val="24"/>
          <w:szCs w:val="24"/>
        </w:rPr>
        <w:t>S</w:t>
      </w:r>
      <w:r w:rsidR="00036A4F" w:rsidRPr="006F01CF">
        <w:rPr>
          <w:rFonts w:ascii="Times New Roman" w:hAnsi="Times New Roman"/>
          <w:sz w:val="24"/>
          <w:szCs w:val="24"/>
        </w:rPr>
        <w:t xml:space="preserve">iihen liittyen </w:t>
      </w:r>
      <w:r w:rsidR="006F01CF">
        <w:rPr>
          <w:rFonts w:ascii="Times New Roman" w:hAnsi="Times New Roman"/>
          <w:sz w:val="24"/>
          <w:szCs w:val="24"/>
        </w:rPr>
        <w:t>s</w:t>
      </w:r>
      <w:r w:rsidR="006F01CF" w:rsidRPr="006F01CF">
        <w:rPr>
          <w:rFonts w:ascii="Times New Roman" w:hAnsi="Times New Roman"/>
          <w:sz w:val="24"/>
          <w:szCs w:val="24"/>
        </w:rPr>
        <w:t xml:space="preserve">eura toteuttaa </w:t>
      </w:r>
      <w:r w:rsidR="00036A4F" w:rsidRPr="006F01CF">
        <w:rPr>
          <w:rFonts w:ascii="Times New Roman" w:hAnsi="Times New Roman"/>
          <w:sz w:val="24"/>
          <w:szCs w:val="24"/>
        </w:rPr>
        <w:t xml:space="preserve">yleisöseminaarin ja julkaisee </w:t>
      </w:r>
      <w:r w:rsidR="00036A4F" w:rsidRPr="006F01CF">
        <w:rPr>
          <w:rFonts w:ascii="Times New Roman" w:hAnsi="Times New Roman"/>
          <w:i/>
          <w:iCs/>
          <w:sz w:val="24"/>
          <w:szCs w:val="24"/>
        </w:rPr>
        <w:t xml:space="preserve">Koulu ja menneisyys </w:t>
      </w:r>
      <w:r w:rsidR="00036A4F" w:rsidRPr="006F01CF">
        <w:rPr>
          <w:rFonts w:ascii="Times New Roman" w:hAnsi="Times New Roman"/>
          <w:sz w:val="24"/>
          <w:szCs w:val="24"/>
        </w:rPr>
        <w:t>-vuosikirjan teemanumeron</w:t>
      </w:r>
      <w:r w:rsidR="00FD20BC" w:rsidRPr="006F01CF">
        <w:rPr>
          <w:rFonts w:ascii="Times New Roman" w:hAnsi="Times New Roman"/>
          <w:sz w:val="24"/>
          <w:szCs w:val="24"/>
        </w:rPr>
        <w:t xml:space="preserve">. </w:t>
      </w:r>
      <w:r w:rsidR="003068CC" w:rsidRPr="006F01CF">
        <w:rPr>
          <w:rFonts w:ascii="Times New Roman" w:hAnsi="Times New Roman"/>
          <w:sz w:val="24"/>
          <w:szCs w:val="24"/>
        </w:rPr>
        <w:t xml:space="preserve"> </w:t>
      </w:r>
    </w:p>
    <w:p w14:paraId="305AA16F" w14:textId="77777777" w:rsidR="00CC499E" w:rsidRPr="006F01CF" w:rsidRDefault="00CC499E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1FEFE948" w14:textId="77777777" w:rsidR="008D34FD" w:rsidRPr="006F01CF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>Seuran jäsenyydet</w:t>
      </w:r>
    </w:p>
    <w:p w14:paraId="51D52D59" w14:textId="77777777" w:rsidR="008D34FD" w:rsidRPr="006F01CF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7A398007" w14:textId="77777777" w:rsidR="008D34FD" w:rsidRPr="006F01CF" w:rsidRDefault="008D34FD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>Seura on Suomen tiedekustantajien liiton sekä Tieteellisten seurain valtuuskunnan jäsen. Yhteistyö mainittujen tahojen kanssa jatkuu aiempaan tapaan vuoden 20</w:t>
      </w:r>
      <w:r w:rsidR="00FD20BC" w:rsidRPr="006F01CF">
        <w:rPr>
          <w:rFonts w:ascii="Times New Roman" w:hAnsi="Times New Roman"/>
          <w:sz w:val="24"/>
          <w:szCs w:val="24"/>
        </w:rPr>
        <w:t>2</w:t>
      </w:r>
      <w:r w:rsidR="006F01CF">
        <w:rPr>
          <w:rFonts w:ascii="Times New Roman" w:hAnsi="Times New Roman"/>
          <w:sz w:val="24"/>
          <w:szCs w:val="24"/>
        </w:rPr>
        <w:t>1</w:t>
      </w:r>
      <w:r w:rsidRPr="006F01CF">
        <w:rPr>
          <w:rFonts w:ascii="Times New Roman" w:hAnsi="Times New Roman"/>
          <w:sz w:val="24"/>
          <w:szCs w:val="24"/>
        </w:rPr>
        <w:t xml:space="preserve"> aikana.</w:t>
      </w:r>
    </w:p>
    <w:p w14:paraId="0AF17E70" w14:textId="77777777" w:rsidR="00ED605A" w:rsidRPr="006F01CF" w:rsidRDefault="00ED605A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6D8C45C2" w14:textId="77777777" w:rsidR="0075141B" w:rsidRPr="006F01CF" w:rsidRDefault="008F682F" w:rsidP="008A1986">
      <w:pPr>
        <w:spacing w:after="0" w:line="240" w:lineRule="auto"/>
        <w:ind w:leftChars="567" w:left="1247"/>
        <w:rPr>
          <w:rFonts w:ascii="Times New Roman" w:hAnsi="Times New Roman"/>
          <w:i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>Y</w:t>
      </w:r>
      <w:r w:rsidR="0075141B" w:rsidRPr="006F01CF">
        <w:rPr>
          <w:rFonts w:ascii="Times New Roman" w:hAnsi="Times New Roman"/>
          <w:i/>
          <w:sz w:val="24"/>
          <w:szCs w:val="24"/>
        </w:rPr>
        <w:t>leisöseminaarit</w:t>
      </w:r>
    </w:p>
    <w:p w14:paraId="395D10B9" w14:textId="77777777" w:rsidR="0075141B" w:rsidRPr="006F01CF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2575CC1" w14:textId="77777777" w:rsidR="00B5580C" w:rsidRPr="006F01CF" w:rsidRDefault="008A1986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>Kevät- ja syyskokousten lisäksi seura järjestää yleisöseminaar</w:t>
      </w:r>
      <w:r w:rsidR="00FD20BC" w:rsidRPr="006F01CF">
        <w:rPr>
          <w:rFonts w:ascii="Times New Roman" w:hAnsi="Times New Roman"/>
          <w:sz w:val="24"/>
          <w:szCs w:val="24"/>
        </w:rPr>
        <w:t xml:space="preserve">eja. </w:t>
      </w:r>
      <w:r w:rsidR="00036A4F" w:rsidRPr="006F01CF">
        <w:rPr>
          <w:rFonts w:ascii="Times New Roman" w:hAnsi="Times New Roman"/>
          <w:sz w:val="24"/>
          <w:szCs w:val="24"/>
        </w:rPr>
        <w:t>Vuoden</w:t>
      </w:r>
      <w:r w:rsidR="0075141B" w:rsidRPr="006F01CF">
        <w:rPr>
          <w:rFonts w:ascii="Times New Roman" w:hAnsi="Times New Roman"/>
          <w:sz w:val="24"/>
          <w:szCs w:val="24"/>
        </w:rPr>
        <w:t xml:space="preserve"> </w:t>
      </w:r>
      <w:r w:rsidR="008D34FD" w:rsidRPr="006F01CF">
        <w:rPr>
          <w:rFonts w:ascii="Times New Roman" w:hAnsi="Times New Roman"/>
          <w:sz w:val="24"/>
          <w:szCs w:val="24"/>
        </w:rPr>
        <w:t>20</w:t>
      </w:r>
      <w:r w:rsidR="00FD20BC" w:rsidRPr="006F01CF">
        <w:rPr>
          <w:rFonts w:ascii="Times New Roman" w:hAnsi="Times New Roman"/>
          <w:sz w:val="24"/>
          <w:szCs w:val="24"/>
        </w:rPr>
        <w:t>2</w:t>
      </w:r>
      <w:r w:rsidR="00036A4F" w:rsidRPr="006F01CF">
        <w:rPr>
          <w:rFonts w:ascii="Times New Roman" w:hAnsi="Times New Roman"/>
          <w:sz w:val="24"/>
          <w:szCs w:val="24"/>
        </w:rPr>
        <w:t>1</w:t>
      </w:r>
      <w:r w:rsidR="00FD20BC" w:rsidRPr="006F01CF">
        <w:rPr>
          <w:rFonts w:ascii="Times New Roman" w:hAnsi="Times New Roman"/>
          <w:sz w:val="24"/>
          <w:szCs w:val="24"/>
        </w:rPr>
        <w:t xml:space="preserve"> toukokuussa </w:t>
      </w:r>
      <w:r w:rsidR="00036A4F" w:rsidRPr="006F01CF">
        <w:rPr>
          <w:rFonts w:ascii="Times New Roman" w:hAnsi="Times New Roman"/>
          <w:sz w:val="24"/>
          <w:szCs w:val="24"/>
        </w:rPr>
        <w:t>on tarkoitus järjestää Sata vuotta oppivelvollisuutta -seminaari</w:t>
      </w:r>
      <w:r w:rsidR="002305DE" w:rsidRPr="006F01CF">
        <w:rPr>
          <w:rFonts w:ascii="Times New Roman" w:hAnsi="Times New Roman"/>
          <w:sz w:val="24"/>
          <w:szCs w:val="24"/>
        </w:rPr>
        <w:t xml:space="preserve"> </w:t>
      </w:r>
      <w:r w:rsidR="00687A29" w:rsidRPr="006F01CF">
        <w:rPr>
          <w:rFonts w:ascii="Times New Roman" w:hAnsi="Times New Roman"/>
          <w:sz w:val="24"/>
          <w:szCs w:val="24"/>
        </w:rPr>
        <w:t>Tieteiden talolla Helsingissä.</w:t>
      </w:r>
      <w:r w:rsidR="00B5580C" w:rsidRPr="006F01CF">
        <w:rPr>
          <w:rFonts w:ascii="Times New Roman" w:hAnsi="Times New Roman"/>
          <w:sz w:val="24"/>
          <w:szCs w:val="24"/>
        </w:rPr>
        <w:t xml:space="preserve"> </w:t>
      </w:r>
      <w:r w:rsidR="00036A4F" w:rsidRPr="006F01CF">
        <w:rPr>
          <w:rFonts w:ascii="Times New Roman" w:hAnsi="Times New Roman"/>
          <w:sz w:val="24"/>
          <w:szCs w:val="24"/>
        </w:rPr>
        <w:t>Seura järjestää myös pienimuotoisempia esitelmätilaisuuksia.</w:t>
      </w:r>
    </w:p>
    <w:p w14:paraId="2C8E1FE5" w14:textId="77777777" w:rsidR="0075141B" w:rsidRPr="006F01CF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636A6E7A" w14:textId="77777777" w:rsidR="0075141B" w:rsidRPr="006F01CF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>Toimikuntien työskentely</w:t>
      </w:r>
    </w:p>
    <w:p w14:paraId="051D39CE" w14:textId="77777777" w:rsidR="0075141B" w:rsidRPr="006F01CF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D3F5480" w14:textId="77777777" w:rsidR="00DD61ED" w:rsidRPr="006F01CF" w:rsidRDefault="0075141B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>Seura</w:t>
      </w:r>
      <w:r w:rsidR="00CA1E83" w:rsidRPr="006F01CF">
        <w:rPr>
          <w:rFonts w:ascii="Times New Roman" w:hAnsi="Times New Roman"/>
          <w:sz w:val="24"/>
          <w:szCs w:val="24"/>
        </w:rPr>
        <w:t xml:space="preserve">n toiminta </w:t>
      </w:r>
      <w:r w:rsidR="00B5580C" w:rsidRPr="006F01CF">
        <w:rPr>
          <w:rFonts w:ascii="Times New Roman" w:hAnsi="Times New Roman"/>
          <w:sz w:val="24"/>
          <w:szCs w:val="24"/>
        </w:rPr>
        <w:t xml:space="preserve">on </w:t>
      </w:r>
      <w:r w:rsidR="00CA1E83" w:rsidRPr="006F01CF">
        <w:rPr>
          <w:rFonts w:ascii="Times New Roman" w:hAnsi="Times New Roman"/>
          <w:sz w:val="24"/>
          <w:szCs w:val="24"/>
        </w:rPr>
        <w:t xml:space="preserve">organisoitu </w:t>
      </w:r>
      <w:r w:rsidR="00DE2AE4" w:rsidRPr="006F01CF">
        <w:rPr>
          <w:rFonts w:ascii="Times New Roman" w:hAnsi="Times New Roman"/>
          <w:sz w:val="24"/>
          <w:szCs w:val="24"/>
        </w:rPr>
        <w:t>kolmen</w:t>
      </w:r>
      <w:r w:rsidR="00CA1E83" w:rsidRPr="006F01CF">
        <w:rPr>
          <w:rFonts w:ascii="Times New Roman" w:hAnsi="Times New Roman"/>
          <w:sz w:val="24"/>
          <w:szCs w:val="24"/>
        </w:rPr>
        <w:t xml:space="preserve"> toimikunnan kautta. </w:t>
      </w:r>
      <w:r w:rsidR="00687A29" w:rsidRPr="006F01CF">
        <w:rPr>
          <w:rFonts w:ascii="Times New Roman" w:hAnsi="Times New Roman"/>
          <w:sz w:val="24"/>
          <w:szCs w:val="24"/>
        </w:rPr>
        <w:t xml:space="preserve">Näitä ovat </w:t>
      </w:r>
      <w:r w:rsidR="00DB3052" w:rsidRPr="006F01CF">
        <w:rPr>
          <w:rFonts w:ascii="Times New Roman" w:eastAsia="Times New Roman" w:hAnsi="Times New Roman"/>
          <w:sz w:val="24"/>
          <w:szCs w:val="24"/>
          <w:lang w:eastAsia="fi-FI"/>
        </w:rPr>
        <w:t>k</w:t>
      </w:r>
      <w:r w:rsidR="00687A29" w:rsidRPr="006F01CF">
        <w:rPr>
          <w:rFonts w:ascii="Times New Roman" w:eastAsia="Times New Roman" w:hAnsi="Times New Roman"/>
          <w:sz w:val="24"/>
          <w:szCs w:val="24"/>
          <w:lang w:eastAsia="fi-FI"/>
        </w:rPr>
        <w:t>uukausiesityksistä ja seminaareista vastaava toimikunta, vuosikirjatoimikunta</w:t>
      </w:r>
      <w:r w:rsidR="00DE2AE4" w:rsidRPr="006F01CF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036A4F" w:rsidRPr="006F01CF">
        <w:rPr>
          <w:rFonts w:ascii="Times New Roman" w:eastAsia="Times New Roman" w:hAnsi="Times New Roman"/>
          <w:sz w:val="24"/>
          <w:szCs w:val="24"/>
          <w:lang w:eastAsia="fi-FI"/>
        </w:rPr>
        <w:t>sekä</w:t>
      </w:r>
      <w:r w:rsidR="00687A29" w:rsidRPr="006F01CF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036A4F" w:rsidRPr="006F01CF">
        <w:rPr>
          <w:rFonts w:ascii="Times New Roman" w:eastAsia="Times New Roman" w:hAnsi="Times New Roman"/>
          <w:sz w:val="24"/>
          <w:szCs w:val="24"/>
          <w:lang w:eastAsia="fi-FI"/>
        </w:rPr>
        <w:t>kasvatuksen historian ENSYklopedia-julkaisualustan toimikunta</w:t>
      </w:r>
      <w:r w:rsidR="00687A29" w:rsidRPr="006F01CF">
        <w:rPr>
          <w:rFonts w:ascii="Times New Roman" w:eastAsia="Times New Roman" w:hAnsi="Times New Roman"/>
          <w:sz w:val="24"/>
          <w:szCs w:val="24"/>
          <w:lang w:eastAsia="fi-FI"/>
        </w:rPr>
        <w:t>.</w:t>
      </w:r>
      <w:r w:rsidR="00DE2AE4" w:rsidRPr="006F01CF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687A29" w:rsidRPr="006F01CF">
        <w:rPr>
          <w:rFonts w:ascii="Times New Roman" w:hAnsi="Times New Roman"/>
          <w:sz w:val="24"/>
          <w:szCs w:val="24"/>
        </w:rPr>
        <w:t xml:space="preserve">Näiden toimintaa </w:t>
      </w:r>
      <w:r w:rsidR="00B5580C" w:rsidRPr="006F01CF">
        <w:rPr>
          <w:rFonts w:ascii="Times New Roman" w:hAnsi="Times New Roman"/>
          <w:sz w:val="24"/>
          <w:szCs w:val="24"/>
        </w:rPr>
        <w:t xml:space="preserve">pyritään </w:t>
      </w:r>
      <w:r w:rsidR="00036A4F" w:rsidRPr="006F01CF">
        <w:rPr>
          <w:rFonts w:ascii="Times New Roman" w:hAnsi="Times New Roman"/>
          <w:sz w:val="24"/>
          <w:szCs w:val="24"/>
        </w:rPr>
        <w:t xml:space="preserve">edelleen </w:t>
      </w:r>
      <w:r w:rsidR="00B5580C" w:rsidRPr="006F01CF">
        <w:rPr>
          <w:rFonts w:ascii="Times New Roman" w:hAnsi="Times New Roman"/>
          <w:sz w:val="24"/>
          <w:szCs w:val="24"/>
        </w:rPr>
        <w:t>kehittämään vuonna 20</w:t>
      </w:r>
      <w:r w:rsidR="005A3DCC" w:rsidRPr="006F01CF">
        <w:rPr>
          <w:rFonts w:ascii="Times New Roman" w:hAnsi="Times New Roman"/>
          <w:sz w:val="24"/>
          <w:szCs w:val="24"/>
        </w:rPr>
        <w:t>2</w:t>
      </w:r>
      <w:r w:rsidR="00036A4F" w:rsidRPr="006F01CF">
        <w:rPr>
          <w:rFonts w:ascii="Times New Roman" w:hAnsi="Times New Roman"/>
          <w:sz w:val="24"/>
          <w:szCs w:val="24"/>
        </w:rPr>
        <w:t>1</w:t>
      </w:r>
      <w:r w:rsidR="00B5580C" w:rsidRPr="006F01CF">
        <w:rPr>
          <w:rFonts w:ascii="Times New Roman" w:hAnsi="Times New Roman"/>
          <w:sz w:val="24"/>
          <w:szCs w:val="24"/>
        </w:rPr>
        <w:t xml:space="preserve">. </w:t>
      </w:r>
    </w:p>
    <w:p w14:paraId="119982FA" w14:textId="77777777" w:rsidR="00C55159" w:rsidRPr="006F01CF" w:rsidRDefault="00C55159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9426771" w14:textId="77777777" w:rsidR="009B2AE4" w:rsidRPr="006F01CF" w:rsidRDefault="009B2AE4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>Julkaisutoiminta</w:t>
      </w:r>
    </w:p>
    <w:p w14:paraId="138743DA" w14:textId="77777777" w:rsidR="009B2AE4" w:rsidRPr="006F01CF" w:rsidRDefault="009B2AE4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4742C7F4" w14:textId="2417619A" w:rsidR="007F134E" w:rsidRDefault="009B2AE4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 xml:space="preserve">Seura julkaisee </w:t>
      </w:r>
      <w:r w:rsidRPr="006F01CF">
        <w:rPr>
          <w:rFonts w:ascii="Times New Roman" w:hAnsi="Times New Roman"/>
          <w:i/>
          <w:sz w:val="24"/>
          <w:szCs w:val="24"/>
        </w:rPr>
        <w:t>Kasvatus &amp; Aika</w:t>
      </w:r>
      <w:r w:rsidR="008D34FD" w:rsidRPr="006F01CF">
        <w:rPr>
          <w:rFonts w:ascii="Times New Roman" w:hAnsi="Times New Roman"/>
          <w:sz w:val="24"/>
          <w:szCs w:val="24"/>
        </w:rPr>
        <w:t xml:space="preserve"> -lehteä. Vuoden 20</w:t>
      </w:r>
      <w:r w:rsidR="005A3DCC" w:rsidRPr="006F01CF">
        <w:rPr>
          <w:rFonts w:ascii="Times New Roman" w:hAnsi="Times New Roman"/>
          <w:sz w:val="24"/>
          <w:szCs w:val="24"/>
        </w:rPr>
        <w:t>2</w:t>
      </w:r>
      <w:r w:rsidR="00036A4F" w:rsidRPr="006F01CF">
        <w:rPr>
          <w:rFonts w:ascii="Times New Roman" w:hAnsi="Times New Roman"/>
          <w:sz w:val="24"/>
          <w:szCs w:val="24"/>
        </w:rPr>
        <w:t>1</w:t>
      </w:r>
      <w:r w:rsidRPr="006F01CF">
        <w:rPr>
          <w:rFonts w:ascii="Times New Roman" w:hAnsi="Times New Roman"/>
          <w:sz w:val="24"/>
          <w:szCs w:val="24"/>
        </w:rPr>
        <w:t xml:space="preserve"> aikana ilmesty</w:t>
      </w:r>
      <w:r w:rsidR="00DD61ED" w:rsidRPr="006F01CF">
        <w:rPr>
          <w:rFonts w:ascii="Times New Roman" w:hAnsi="Times New Roman"/>
          <w:sz w:val="24"/>
          <w:szCs w:val="24"/>
        </w:rPr>
        <w:t>y</w:t>
      </w:r>
      <w:r w:rsidRPr="006F01CF">
        <w:rPr>
          <w:rFonts w:ascii="Times New Roman" w:hAnsi="Times New Roman"/>
          <w:sz w:val="24"/>
          <w:szCs w:val="24"/>
        </w:rPr>
        <w:t xml:space="preserve"> neljä numeroa</w:t>
      </w:r>
      <w:r w:rsidR="005A3DCC" w:rsidRPr="006F01CF">
        <w:rPr>
          <w:rFonts w:ascii="Times New Roman" w:hAnsi="Times New Roman"/>
          <w:sz w:val="24"/>
          <w:szCs w:val="24"/>
        </w:rPr>
        <w:t>.</w:t>
      </w:r>
      <w:r w:rsidR="005A1952" w:rsidRPr="006F01CF">
        <w:rPr>
          <w:rFonts w:ascii="Times New Roman" w:hAnsi="Times New Roman"/>
          <w:sz w:val="24"/>
          <w:szCs w:val="24"/>
        </w:rPr>
        <w:t xml:space="preserve"> </w:t>
      </w:r>
      <w:r w:rsidR="006F01CF">
        <w:rPr>
          <w:rFonts w:ascii="Times New Roman" w:hAnsi="Times New Roman"/>
          <w:sz w:val="24"/>
          <w:szCs w:val="24"/>
        </w:rPr>
        <w:t>V</w:t>
      </w:r>
      <w:r w:rsidR="00036A4F" w:rsidRPr="006F01CF">
        <w:rPr>
          <w:rFonts w:ascii="Times New Roman" w:hAnsi="Times New Roman"/>
          <w:sz w:val="24"/>
          <w:szCs w:val="24"/>
        </w:rPr>
        <w:t xml:space="preserve">uonna 2021 </w:t>
      </w:r>
      <w:r w:rsidR="006F01CF">
        <w:rPr>
          <w:rFonts w:ascii="Times New Roman" w:hAnsi="Times New Roman"/>
          <w:sz w:val="24"/>
          <w:szCs w:val="24"/>
        </w:rPr>
        <w:t xml:space="preserve">seura julkaisee myös </w:t>
      </w:r>
      <w:r w:rsidR="006F01CF" w:rsidRPr="006F01CF">
        <w:rPr>
          <w:rFonts w:ascii="Times New Roman" w:hAnsi="Times New Roman"/>
          <w:sz w:val="24"/>
          <w:szCs w:val="24"/>
        </w:rPr>
        <w:t xml:space="preserve">oppivelvollisuutta käsittelevän </w:t>
      </w:r>
      <w:r w:rsidR="006F01CF" w:rsidRPr="006F01CF">
        <w:rPr>
          <w:rFonts w:ascii="Times New Roman" w:hAnsi="Times New Roman"/>
          <w:i/>
          <w:iCs/>
          <w:sz w:val="24"/>
          <w:szCs w:val="24"/>
        </w:rPr>
        <w:t>Koulu ja menneisyys</w:t>
      </w:r>
      <w:r w:rsidR="006F01CF" w:rsidRPr="006F01CF">
        <w:rPr>
          <w:rFonts w:ascii="Times New Roman" w:hAnsi="Times New Roman"/>
          <w:sz w:val="24"/>
          <w:szCs w:val="24"/>
        </w:rPr>
        <w:t xml:space="preserve"> -vuosikirjan. </w:t>
      </w:r>
      <w:r w:rsidR="005A0DCF">
        <w:rPr>
          <w:rFonts w:ascii="Times New Roman" w:hAnsi="Times New Roman"/>
          <w:sz w:val="24"/>
          <w:szCs w:val="24"/>
        </w:rPr>
        <w:t>Tiedelehtien lisäksi seura</w:t>
      </w:r>
      <w:r w:rsidR="005A0DCF">
        <w:rPr>
          <w:rFonts w:ascii="Times New Roman" w:hAnsi="Times New Roman"/>
          <w:sz w:val="24"/>
          <w:szCs w:val="24"/>
        </w:rPr>
        <w:t xml:space="preserve"> julkaisee</w:t>
      </w:r>
      <w:r w:rsidR="005A0DCF">
        <w:rPr>
          <w:rFonts w:ascii="Times New Roman" w:hAnsi="Times New Roman"/>
          <w:sz w:val="24"/>
          <w:szCs w:val="24"/>
        </w:rPr>
        <w:t xml:space="preserve"> vapaamuotoisia tieteellisiä kirjoituksia </w:t>
      </w:r>
      <w:r w:rsidR="0003539E">
        <w:rPr>
          <w:rFonts w:ascii="Times New Roman" w:hAnsi="Times New Roman"/>
          <w:sz w:val="24"/>
          <w:szCs w:val="24"/>
        </w:rPr>
        <w:t>ja</w:t>
      </w:r>
      <w:r w:rsidR="005A0DCF">
        <w:rPr>
          <w:rFonts w:ascii="Times New Roman" w:hAnsi="Times New Roman"/>
          <w:sz w:val="24"/>
          <w:szCs w:val="24"/>
        </w:rPr>
        <w:t xml:space="preserve"> koulumuistelmia</w:t>
      </w:r>
      <w:r w:rsidR="005A0DCF">
        <w:rPr>
          <w:rFonts w:ascii="Times New Roman" w:hAnsi="Times New Roman"/>
          <w:sz w:val="24"/>
          <w:szCs w:val="24"/>
        </w:rPr>
        <w:t xml:space="preserve"> ENSYklopedia-julkaisualusta</w:t>
      </w:r>
      <w:r w:rsidR="005A0DCF">
        <w:rPr>
          <w:rFonts w:ascii="Times New Roman" w:hAnsi="Times New Roman"/>
          <w:sz w:val="24"/>
          <w:szCs w:val="24"/>
        </w:rPr>
        <w:t xml:space="preserve">lla. </w:t>
      </w:r>
      <w:r w:rsidR="006F01CF" w:rsidRPr="006F01CF">
        <w:rPr>
          <w:rFonts w:ascii="Times New Roman" w:hAnsi="Times New Roman"/>
          <w:sz w:val="24"/>
          <w:szCs w:val="24"/>
        </w:rPr>
        <w:t>Seuran hallitus seuraa uusittujen kotisivujen ja Journal.fi-sivuille tallennettujen vanhojen vuosikirjojen käyttöä sekä kehittää seuran julkaisujen löydettävyyttä ja käytettävyyttä.</w:t>
      </w:r>
      <w:r w:rsidR="00153569">
        <w:rPr>
          <w:rFonts w:ascii="Times New Roman" w:hAnsi="Times New Roman"/>
          <w:sz w:val="24"/>
          <w:szCs w:val="24"/>
        </w:rPr>
        <w:t xml:space="preserve"> </w:t>
      </w:r>
    </w:p>
    <w:p w14:paraId="67FDB999" w14:textId="77777777" w:rsidR="006F01CF" w:rsidRPr="006F01CF" w:rsidRDefault="006F01CF" w:rsidP="006F01C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0BC61A3F" w14:textId="77777777" w:rsidR="007F134E" w:rsidRPr="006F01CF" w:rsidRDefault="007F134E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i/>
          <w:sz w:val="24"/>
          <w:szCs w:val="24"/>
        </w:rPr>
        <w:t>Talous</w:t>
      </w:r>
    </w:p>
    <w:p w14:paraId="49E9996F" w14:textId="77777777" w:rsidR="007F134E" w:rsidRPr="006F01CF" w:rsidRDefault="007F134E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p w14:paraId="21B01A28" w14:textId="77777777" w:rsidR="007F134E" w:rsidRPr="006F01CF" w:rsidRDefault="007F134E" w:rsidP="00AA72DF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  <w:r w:rsidRPr="006F01CF">
        <w:rPr>
          <w:rFonts w:ascii="Times New Roman" w:hAnsi="Times New Roman"/>
          <w:sz w:val="24"/>
          <w:szCs w:val="24"/>
        </w:rPr>
        <w:t>Seuran talouden perustan muodosta</w:t>
      </w:r>
      <w:r w:rsidR="004D3A57" w:rsidRPr="006F01CF">
        <w:rPr>
          <w:rFonts w:ascii="Times New Roman" w:hAnsi="Times New Roman"/>
          <w:sz w:val="24"/>
          <w:szCs w:val="24"/>
        </w:rPr>
        <w:t>vat</w:t>
      </w:r>
      <w:r w:rsidRPr="006F01CF">
        <w:rPr>
          <w:rFonts w:ascii="Times New Roman" w:hAnsi="Times New Roman"/>
          <w:sz w:val="24"/>
          <w:szCs w:val="24"/>
        </w:rPr>
        <w:t xml:space="preserve"> jäsenmaksu</w:t>
      </w:r>
      <w:r w:rsidR="00AA72DF" w:rsidRPr="006F01CF">
        <w:rPr>
          <w:rFonts w:ascii="Times New Roman" w:hAnsi="Times New Roman"/>
          <w:sz w:val="24"/>
          <w:szCs w:val="24"/>
        </w:rPr>
        <w:t>tulot</w:t>
      </w:r>
      <w:r w:rsidRPr="006F01CF">
        <w:rPr>
          <w:rFonts w:ascii="Times New Roman" w:hAnsi="Times New Roman"/>
          <w:sz w:val="24"/>
          <w:szCs w:val="24"/>
        </w:rPr>
        <w:t xml:space="preserve">. </w:t>
      </w:r>
      <w:r w:rsidR="005A3DCC" w:rsidRPr="006F01CF">
        <w:rPr>
          <w:rFonts w:ascii="Times New Roman" w:hAnsi="Times New Roman"/>
          <w:sz w:val="24"/>
          <w:szCs w:val="24"/>
        </w:rPr>
        <w:t xml:space="preserve">Viime vuosina seuran talous on ollut erittäin </w:t>
      </w:r>
      <w:r w:rsidR="005068C3" w:rsidRPr="006F01CF">
        <w:rPr>
          <w:rFonts w:ascii="Times New Roman" w:hAnsi="Times New Roman"/>
          <w:sz w:val="24"/>
          <w:szCs w:val="24"/>
        </w:rPr>
        <w:t>tiukalla</w:t>
      </w:r>
      <w:r w:rsidR="005A3DCC" w:rsidRPr="006F01CF">
        <w:rPr>
          <w:rFonts w:ascii="Times New Roman" w:hAnsi="Times New Roman"/>
          <w:sz w:val="24"/>
          <w:szCs w:val="24"/>
        </w:rPr>
        <w:t xml:space="preserve">. Näin tulee olemaan myös toimintakaudella </w:t>
      </w:r>
      <w:r w:rsidR="00A91589" w:rsidRPr="006F01CF">
        <w:rPr>
          <w:rFonts w:ascii="Times New Roman" w:hAnsi="Times New Roman"/>
          <w:sz w:val="24"/>
          <w:szCs w:val="24"/>
        </w:rPr>
        <w:t>202</w:t>
      </w:r>
      <w:r w:rsidR="006F01CF" w:rsidRPr="006F01CF">
        <w:rPr>
          <w:rFonts w:ascii="Times New Roman" w:hAnsi="Times New Roman"/>
          <w:sz w:val="24"/>
          <w:szCs w:val="24"/>
        </w:rPr>
        <w:t>1</w:t>
      </w:r>
      <w:r w:rsidR="005A3DCC" w:rsidRPr="006F01CF">
        <w:rPr>
          <w:rFonts w:ascii="Times New Roman" w:hAnsi="Times New Roman"/>
          <w:sz w:val="24"/>
          <w:szCs w:val="24"/>
        </w:rPr>
        <w:t>.</w:t>
      </w:r>
      <w:r w:rsidR="006A1D9D" w:rsidRPr="006F01CF">
        <w:rPr>
          <w:rFonts w:ascii="Times New Roman" w:hAnsi="Times New Roman"/>
          <w:sz w:val="24"/>
          <w:szCs w:val="24"/>
        </w:rPr>
        <w:t xml:space="preserve"> </w:t>
      </w:r>
      <w:r w:rsidR="00AA72DF" w:rsidRPr="006F01CF">
        <w:rPr>
          <w:rFonts w:ascii="Times New Roman" w:hAnsi="Times New Roman"/>
          <w:sz w:val="24"/>
          <w:szCs w:val="24"/>
        </w:rPr>
        <w:t>S</w:t>
      </w:r>
      <w:r w:rsidRPr="006F01CF">
        <w:rPr>
          <w:rFonts w:ascii="Times New Roman" w:hAnsi="Times New Roman"/>
          <w:sz w:val="24"/>
          <w:szCs w:val="24"/>
        </w:rPr>
        <w:t>eura</w:t>
      </w:r>
      <w:r w:rsidR="00AA72DF" w:rsidRPr="006F01CF">
        <w:rPr>
          <w:rFonts w:ascii="Times New Roman" w:hAnsi="Times New Roman"/>
          <w:sz w:val="24"/>
          <w:szCs w:val="24"/>
        </w:rPr>
        <w:t xml:space="preserve"> saa </w:t>
      </w:r>
      <w:r w:rsidR="00AA72DF" w:rsidRPr="006F01CF">
        <w:rPr>
          <w:rFonts w:ascii="Times New Roman" w:hAnsi="Times New Roman"/>
          <w:sz w:val="24"/>
          <w:szCs w:val="24"/>
        </w:rPr>
        <w:lastRenderedPageBreak/>
        <w:t xml:space="preserve">tukea </w:t>
      </w:r>
      <w:r w:rsidR="00AA72DF" w:rsidRPr="006F01CF">
        <w:rPr>
          <w:rFonts w:ascii="Times New Roman" w:hAnsi="Times New Roman"/>
          <w:i/>
          <w:sz w:val="24"/>
          <w:szCs w:val="24"/>
        </w:rPr>
        <w:t>Kasvatus &amp; Ajan</w:t>
      </w:r>
      <w:r w:rsidR="00AA72DF" w:rsidRPr="006F01CF">
        <w:rPr>
          <w:rFonts w:ascii="Times New Roman" w:hAnsi="Times New Roman"/>
          <w:sz w:val="24"/>
          <w:szCs w:val="24"/>
        </w:rPr>
        <w:t xml:space="preserve"> julkaisemiseen </w:t>
      </w:r>
      <w:r w:rsidR="006F01CF" w:rsidRPr="006F01CF">
        <w:rPr>
          <w:rFonts w:ascii="Times New Roman" w:hAnsi="Times New Roman"/>
          <w:sz w:val="24"/>
          <w:szCs w:val="24"/>
        </w:rPr>
        <w:t>Tieteellisten seurain</w:t>
      </w:r>
      <w:r w:rsidR="00AA72DF" w:rsidRPr="006F01CF">
        <w:rPr>
          <w:rFonts w:ascii="Times New Roman" w:hAnsi="Times New Roman"/>
          <w:sz w:val="24"/>
          <w:szCs w:val="24"/>
        </w:rPr>
        <w:t xml:space="preserve"> valtuuskunnalta (2</w:t>
      </w:r>
      <w:r w:rsidR="00A91589" w:rsidRPr="006F01CF">
        <w:rPr>
          <w:rFonts w:ascii="Times New Roman" w:hAnsi="Times New Roman"/>
          <w:sz w:val="24"/>
          <w:szCs w:val="24"/>
        </w:rPr>
        <w:t xml:space="preserve"> </w:t>
      </w:r>
      <w:r w:rsidR="00C55159" w:rsidRPr="006F01CF">
        <w:rPr>
          <w:rFonts w:ascii="Times New Roman" w:hAnsi="Times New Roman"/>
          <w:sz w:val="24"/>
          <w:szCs w:val="24"/>
        </w:rPr>
        <w:t>5</w:t>
      </w:r>
      <w:r w:rsidR="00AA72DF" w:rsidRPr="006F01CF">
        <w:rPr>
          <w:rFonts w:ascii="Times New Roman" w:hAnsi="Times New Roman"/>
          <w:sz w:val="24"/>
          <w:szCs w:val="24"/>
        </w:rPr>
        <w:t>00 euroa vuodessa)</w:t>
      </w:r>
      <w:r w:rsidR="00C23CF0" w:rsidRPr="006F01CF">
        <w:rPr>
          <w:rFonts w:ascii="Times New Roman" w:hAnsi="Times New Roman"/>
          <w:sz w:val="24"/>
          <w:szCs w:val="24"/>
        </w:rPr>
        <w:t xml:space="preserve">. Seuran muut tulolähteet ovat </w:t>
      </w:r>
      <w:r w:rsidR="006F01CF" w:rsidRPr="006F01CF">
        <w:rPr>
          <w:rFonts w:ascii="Times New Roman" w:hAnsi="Times New Roman"/>
          <w:sz w:val="24"/>
          <w:szCs w:val="24"/>
        </w:rPr>
        <w:t>jäsenmaksut ja painetuista vuosikirjoista</w:t>
      </w:r>
      <w:r w:rsidR="00C23CF0" w:rsidRPr="006F01CF">
        <w:rPr>
          <w:rFonts w:ascii="Times New Roman" w:hAnsi="Times New Roman"/>
          <w:sz w:val="24"/>
          <w:szCs w:val="24"/>
        </w:rPr>
        <w:t xml:space="preserve"> kertyvät myyntitulot.</w:t>
      </w:r>
      <w:r w:rsidR="005068C3">
        <w:rPr>
          <w:rFonts w:ascii="Times New Roman" w:hAnsi="Times New Roman"/>
          <w:sz w:val="24"/>
          <w:szCs w:val="24"/>
        </w:rPr>
        <w:t xml:space="preserve"> Seuran tulot menevät miltei kokonaan </w:t>
      </w:r>
      <w:r w:rsidR="005068C3" w:rsidRPr="005068C3">
        <w:rPr>
          <w:rFonts w:ascii="Times New Roman" w:hAnsi="Times New Roman"/>
          <w:i/>
          <w:iCs/>
          <w:sz w:val="24"/>
          <w:szCs w:val="24"/>
        </w:rPr>
        <w:t>Kasvatus &amp; Aika</w:t>
      </w:r>
      <w:r w:rsidR="005068C3">
        <w:rPr>
          <w:rFonts w:ascii="Times New Roman" w:hAnsi="Times New Roman"/>
          <w:sz w:val="24"/>
          <w:szCs w:val="24"/>
        </w:rPr>
        <w:t xml:space="preserve"> -lehden toimittamiseen.</w:t>
      </w:r>
    </w:p>
    <w:p w14:paraId="7BE83A68" w14:textId="77777777" w:rsidR="008A1986" w:rsidRPr="006F01CF" w:rsidRDefault="008A1986" w:rsidP="008A1986">
      <w:pPr>
        <w:spacing w:after="0" w:line="240" w:lineRule="auto"/>
        <w:ind w:leftChars="567" w:left="1247"/>
        <w:rPr>
          <w:rFonts w:ascii="Times New Roman" w:hAnsi="Times New Roman"/>
          <w:sz w:val="24"/>
          <w:szCs w:val="24"/>
        </w:rPr>
      </w:pPr>
    </w:p>
    <w:sectPr w:rsidR="008A1986" w:rsidRPr="006F01CF" w:rsidSect="000F40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CC006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09"/>
    <w:rsid w:val="0001400B"/>
    <w:rsid w:val="0003539E"/>
    <w:rsid w:val="00036A4F"/>
    <w:rsid w:val="00072620"/>
    <w:rsid w:val="00076D78"/>
    <w:rsid w:val="000C7B60"/>
    <w:rsid w:val="000F4086"/>
    <w:rsid w:val="000F56B2"/>
    <w:rsid w:val="00146AC4"/>
    <w:rsid w:val="00153569"/>
    <w:rsid w:val="00166766"/>
    <w:rsid w:val="00187F39"/>
    <w:rsid w:val="00196C6A"/>
    <w:rsid w:val="001C7A65"/>
    <w:rsid w:val="001F0719"/>
    <w:rsid w:val="001F7889"/>
    <w:rsid w:val="00200F2C"/>
    <w:rsid w:val="002305DE"/>
    <w:rsid w:val="003068CC"/>
    <w:rsid w:val="0032608F"/>
    <w:rsid w:val="00327CEA"/>
    <w:rsid w:val="00374DDC"/>
    <w:rsid w:val="00411B09"/>
    <w:rsid w:val="004205A9"/>
    <w:rsid w:val="004D3A57"/>
    <w:rsid w:val="005068C3"/>
    <w:rsid w:val="00517F68"/>
    <w:rsid w:val="005A0DCF"/>
    <w:rsid w:val="005A1952"/>
    <w:rsid w:val="005A3DCC"/>
    <w:rsid w:val="005B36D7"/>
    <w:rsid w:val="005C25F6"/>
    <w:rsid w:val="005C5097"/>
    <w:rsid w:val="005D6C0B"/>
    <w:rsid w:val="00665183"/>
    <w:rsid w:val="00687A29"/>
    <w:rsid w:val="006951FA"/>
    <w:rsid w:val="006A1D9D"/>
    <w:rsid w:val="006C57A4"/>
    <w:rsid w:val="006F01CF"/>
    <w:rsid w:val="006F6DC5"/>
    <w:rsid w:val="0075141B"/>
    <w:rsid w:val="00777E86"/>
    <w:rsid w:val="007D20B0"/>
    <w:rsid w:val="007D5231"/>
    <w:rsid w:val="007E449F"/>
    <w:rsid w:val="007F134E"/>
    <w:rsid w:val="00882755"/>
    <w:rsid w:val="008A1986"/>
    <w:rsid w:val="008D34FD"/>
    <w:rsid w:val="008F682F"/>
    <w:rsid w:val="0094364D"/>
    <w:rsid w:val="0098347E"/>
    <w:rsid w:val="009B2AE4"/>
    <w:rsid w:val="00A26699"/>
    <w:rsid w:val="00A34641"/>
    <w:rsid w:val="00A46575"/>
    <w:rsid w:val="00A91589"/>
    <w:rsid w:val="00AA6D70"/>
    <w:rsid w:val="00AA72DF"/>
    <w:rsid w:val="00B22809"/>
    <w:rsid w:val="00B37D25"/>
    <w:rsid w:val="00B41ABB"/>
    <w:rsid w:val="00B5580C"/>
    <w:rsid w:val="00B70FA7"/>
    <w:rsid w:val="00B91460"/>
    <w:rsid w:val="00BB4597"/>
    <w:rsid w:val="00C23CF0"/>
    <w:rsid w:val="00C55159"/>
    <w:rsid w:val="00CA1E83"/>
    <w:rsid w:val="00CC499E"/>
    <w:rsid w:val="00CE3C98"/>
    <w:rsid w:val="00D541D8"/>
    <w:rsid w:val="00D655E1"/>
    <w:rsid w:val="00D71F09"/>
    <w:rsid w:val="00DA5718"/>
    <w:rsid w:val="00DB3052"/>
    <w:rsid w:val="00DD61ED"/>
    <w:rsid w:val="00DE2AE4"/>
    <w:rsid w:val="00DE6A0F"/>
    <w:rsid w:val="00ED605A"/>
    <w:rsid w:val="00F06B4C"/>
    <w:rsid w:val="00F914B0"/>
    <w:rsid w:val="00FA583A"/>
    <w:rsid w:val="00FC28D0"/>
    <w:rsid w:val="00FD20BC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445A"/>
  <w14:defaultImageDpi w14:val="300"/>
  <w15:chartTrackingRefBased/>
  <w15:docId w15:val="{E69F120A-C9B8-431A-826D-7283683F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4086"/>
    <w:pPr>
      <w:spacing w:after="200" w:line="276" w:lineRule="auto"/>
    </w:pPr>
    <w:rPr>
      <w:sz w:val="22"/>
      <w:szCs w:val="22"/>
      <w:lang w:eastAsia="en-US"/>
    </w:rPr>
  </w:style>
  <w:style w:type="paragraph" w:styleId="Otsikko3">
    <w:name w:val="heading 3"/>
    <w:basedOn w:val="Normaali"/>
    <w:link w:val="Otsikko3Char"/>
    <w:uiPriority w:val="9"/>
    <w:qFormat/>
    <w:rsid w:val="00D71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uiPriority w:val="9"/>
    <w:rsid w:val="00D71F09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D71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F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68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4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1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9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9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3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16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651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55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87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52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016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270</Words>
  <Characters>2194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Rantala</dc:creator>
  <cp:keywords/>
  <dc:description/>
  <cp:lastModifiedBy>Jouhki, Essi</cp:lastModifiedBy>
  <cp:revision>9</cp:revision>
  <cp:lastPrinted>2016-12-15T06:47:00Z</cp:lastPrinted>
  <dcterms:created xsi:type="dcterms:W3CDTF">2019-11-11T07:40:00Z</dcterms:created>
  <dcterms:modified xsi:type="dcterms:W3CDTF">2020-10-27T09:04:00Z</dcterms:modified>
  <cp:category/>
</cp:coreProperties>
</file>